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2C" w:rsidRDefault="00197A9B">
      <w:r>
        <w:t xml:space="preserve">Physics 222, </w:t>
      </w:r>
      <w:r w:rsidR="003F58E2">
        <w:t>Lab</w:t>
      </w:r>
      <w:r>
        <w:t xml:space="preserve"> 1</w:t>
      </w:r>
    </w:p>
    <w:p w:rsidR="00197A9B" w:rsidRDefault="00197A9B">
      <w:r>
        <w:t>Draw field lines for the charge configurations below.</w:t>
      </w:r>
    </w:p>
    <w:p w:rsidR="00197A9B" w:rsidRDefault="00197A9B">
      <w:r>
        <w:t xml:space="preserve">The magnitudes of the charges are given in </w:t>
      </w:r>
      <w:proofErr w:type="spellStart"/>
      <w:proofErr w:type="gramStart"/>
      <w:r w:rsidR="00FC2413">
        <w:t>nC</w:t>
      </w:r>
      <w:proofErr w:type="spellEnd"/>
      <w:proofErr w:type="gramEnd"/>
      <w:r>
        <w:t>.</w:t>
      </w:r>
      <w:r w:rsidR="00FC2413">
        <w:t xml:space="preserve">  Draw at least </w:t>
      </w:r>
      <w:proofErr w:type="gramStart"/>
      <w:r w:rsidR="00FC2413">
        <w:t>8</w:t>
      </w:r>
      <w:proofErr w:type="gramEnd"/>
      <w:r w:rsidR="00FC2413">
        <w:t xml:space="preserve"> field lines per </w:t>
      </w:r>
      <w:proofErr w:type="spellStart"/>
      <w:r w:rsidR="00FC2413">
        <w:t>nC</w:t>
      </w:r>
      <w:proofErr w:type="spellEnd"/>
      <w:r w:rsidR="00FC2413">
        <w:t>.</w:t>
      </w:r>
    </w:p>
    <w:p w:rsidR="00197A9B" w:rsidRDefault="00197A9B">
      <w:r>
        <w:rPr>
          <w:noProof/>
        </w:rPr>
        <w:drawing>
          <wp:inline distT="0" distB="0" distL="0" distR="0">
            <wp:extent cx="2578608" cy="2011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1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578608" cy="2011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1b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FD6" w:rsidRDefault="00FC2413">
      <w:r>
        <w:rPr>
          <w:noProof/>
        </w:rPr>
        <w:drawing>
          <wp:inline distT="0" distB="0" distL="0" distR="0" wp14:anchorId="0D6E9D39" wp14:editId="679238CB">
            <wp:extent cx="2587752" cy="200741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1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20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A9B">
        <w:t xml:space="preserve">   </w:t>
      </w:r>
      <w:r>
        <w:t xml:space="preserve">     </w:t>
      </w:r>
      <w:r w:rsidR="00197A9B">
        <w:t xml:space="preserve">  </w:t>
      </w:r>
      <w:bookmarkStart w:id="0" w:name="_GoBack"/>
      <w:r>
        <w:rPr>
          <w:noProof/>
        </w:rPr>
        <w:drawing>
          <wp:inline distT="0" distB="0" distL="0" distR="0" wp14:anchorId="548B9C74" wp14:editId="0AFDF732">
            <wp:extent cx="2587752" cy="200741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20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4FD6" w:rsidRDefault="00134FD6">
      <w:pPr>
        <w:rPr>
          <w:noProof/>
        </w:rPr>
      </w:pPr>
      <w:r>
        <w:rPr>
          <w:noProof/>
        </w:rPr>
        <w:t xml:space="preserve">        </w:t>
      </w:r>
    </w:p>
    <w:p w:rsidR="008D355A" w:rsidRDefault="008D355A"/>
    <w:sectPr w:rsidR="008D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9B"/>
    <w:rsid w:val="00101F96"/>
    <w:rsid w:val="00134FD6"/>
    <w:rsid w:val="00197A9B"/>
    <w:rsid w:val="003F58E2"/>
    <w:rsid w:val="006B4EEC"/>
    <w:rsid w:val="006B66D6"/>
    <w:rsid w:val="008D355A"/>
    <w:rsid w:val="008D688B"/>
    <w:rsid w:val="00A95969"/>
    <w:rsid w:val="00B419A4"/>
    <w:rsid w:val="00D15876"/>
    <w:rsid w:val="00E30CE7"/>
    <w:rsid w:val="00E37AA9"/>
    <w:rsid w:val="00F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E4BD"/>
  <w15:docId w15:val="{1DB8631E-F162-4000-99D8-E5CC1E4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</dc:creator>
  <cp:lastModifiedBy>Marianne Breinig</cp:lastModifiedBy>
  <cp:revision>5</cp:revision>
  <dcterms:created xsi:type="dcterms:W3CDTF">2020-04-26T23:08:00Z</dcterms:created>
  <dcterms:modified xsi:type="dcterms:W3CDTF">2021-12-09T16:07:00Z</dcterms:modified>
</cp:coreProperties>
</file>